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  <w:bCs/>
        </w:rPr>
        <w:t xml:space="preserve">附表 </w:t>
      </w:r>
      <w:r>
        <w:rPr>
          <w:rFonts w:hint="eastAsia" w:ascii="仿宋_GB2312" w:eastAsia="仿宋_GB2312" w:cs="仿宋_GB2312"/>
          <w:b/>
          <w:bCs/>
          <w:lang w:val="en-US" w:eastAsia="zh-CN"/>
        </w:rPr>
        <w:t>3.2.8</w:t>
      </w:r>
      <w:bookmarkStart w:id="0" w:name="_GoBack"/>
      <w:bookmarkEnd w:id="0"/>
      <w:r>
        <w:rPr>
          <w:rFonts w:hint="eastAsia" w:ascii="仿宋_GB2312" w:eastAsia="仿宋_GB2312" w:cs="仿宋_GB2312"/>
          <w:b/>
          <w:bCs/>
        </w:rPr>
        <w:t xml:space="preserve"> </w:t>
      </w:r>
    </w:p>
    <w:p>
      <w:pPr>
        <w:jc w:val="center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教学信息化平台建设情况</w:t>
      </w:r>
    </w:p>
    <w:p>
      <w:pPr>
        <w:ind w:firstLine="422" w:firstLineChars="200"/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 xml:space="preserve">填报单位（公章）： 　　　　　　　　　　　　　　　　　　　　　　　　　　　　　　　填报日期：　　　　　　年　　　　月　　　日                                           </w:t>
      </w:r>
    </w:p>
    <w:tbl>
      <w:tblPr>
        <w:tblStyle w:val="4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134"/>
        <w:gridCol w:w="708"/>
        <w:gridCol w:w="1276"/>
        <w:gridCol w:w="1276"/>
        <w:gridCol w:w="1276"/>
        <w:gridCol w:w="1134"/>
        <w:gridCol w:w="2976"/>
        <w:gridCol w:w="1704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学年</w:t>
            </w:r>
            <w:r>
              <w:rPr>
                <w:rFonts w:ascii="仿宋_GB2312" w:eastAsia="仿宋_GB2312" w:cs="仿宋_GB2312"/>
                <w:b/>
              </w:rPr>
              <w:t>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多媒体教室数量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机房数量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多媒体素材/课件数量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专题教学网站数量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网站教学栏目设置情况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精品课程资源数量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数字资源（电子图书、电子期刊、工具书、软件）情况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教师信息化培训情况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教学信息化</w:t>
            </w:r>
          </w:p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技术人员数量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2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3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4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5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6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7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8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9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11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12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13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8" w:type="dxa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14</w:t>
            </w: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70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97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57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FD5C00"/>
    <w:rsid w:val="00333E87"/>
    <w:rsid w:val="00B50B11"/>
    <w:rsid w:val="00BC3360"/>
    <w:rsid w:val="0BFD5C00"/>
    <w:rsid w:val="17F4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138</Words>
  <Characters>265</Characters>
  <Lines>2</Lines>
  <Paragraphs>1</Paragraphs>
  <TotalTime>0</TotalTime>
  <ScaleCrop>false</ScaleCrop>
  <LinksUpToDate>false</LinksUpToDate>
  <CharactersWithSpaces>402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2018-04-20T11:09:00Z</dcterms:created>
  <dc:creator>Administrator</dc:creator>
  <cp:lastModifiedBy>cfz</cp:lastModifiedBy>
  <dcterms:modified xsi:type="dcterms:W3CDTF">2018-04-21T08:00:30Z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